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DERECHO DE ACCESO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DATOS DEL RESPONSABLE DEL TRATAMIENTO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/ razón social: ..……………………………………............................................................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>Dirección de la Oficina / Servicio ante el que se ejercita el derecho de acceso …………………………………………………………………………………………………………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C.I.F./D.N.I. .................................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DATOS DEL INTERESADO O REPRESENTANTE LEGAL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nº........, Localidad ........................................... Provincia .......................................... C.P. ...............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con D.N.I.........................., del que acompaña copia, por medio del presente escrito ejerce el derecho de acceso, de conformidad con lo previsto en el </w:t>
      </w:r>
      <w:r>
        <w:rPr>
          <w:b/>
          <w:sz w:val="24"/>
          <w:szCs w:val="24"/>
        </w:rPr>
        <w:t xml:space="preserve">artículo 15 del Reglamento Europeo de Protección de Datos (UE) 679/2016 </w:t>
      </w:r>
      <w:r>
        <w:rPr>
          <w:sz w:val="24"/>
          <w:szCs w:val="24"/>
        </w:rPr>
        <w:t xml:space="preserve">y, en consecuencia,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SOLICITA, 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Que se le facilite gratuitamente el derecho de acceso por ese responsable en el plazo de un mes a contar desde la recepción de esta solicitud, y que se remita, a la dirección arriba indicada, la siguiente información: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-Copia de mis datos personales que son objeto de tratamiento por ese responsable.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-Los fines del tratamiento, así como las categorías de datos personales que se traten.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-Los destinatarios o categorías de destinarios a los que se han comunicado mis datos personales, o serán comunicados, incluyendo, en su caso, destinatarios en terceros u organizaciones internacionales.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-Información sobre las garantías adecuadas relativas a la transferencia de mis datos a un tercer país o a una organización internacional, en su caso.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-El plazo previsto de conservación, o de no ser posible, los criterios para determinar este plazo.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-Si existen decisiones automatizadas, incluyendo la elaboración de perfiles, información significativa sobre la lógica aplicada, así como la importancia y consecuencias previstas de dicho tratamiento.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-Si mis datos personales no se han obtenido directamente de mí, la información disponible sobre su origen.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-La existencia del derecho a solicitar la rectificación, supresión o limitación del tratamiento de mis datos personales, o a oponerme a dicho tratamiento.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-El derecho a presentar una reclamación ante una autoridad de control.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............................a.........de...........................de 20......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Firmado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LibreOffice/6.1.5.2$Linux_X86_64 LibreOffice_project/10$Build-2</Application>
  <Pages>1</Pages>
  <Words>307</Words>
  <Characters>2172</Characters>
  <CharactersWithSpaces>2474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2020-05-05T13:09:54Z</dcterms:created>
  <dc:creator/>
  <dc:description/>
  <dc:language>es-ES</dc:language>
  <cp:lastModifiedBy/>
  <dcterms:modified xsi:type="dcterms:W3CDTF">2020-05-05T13:20:40Z</dcterms:modified>
  <cp:revision>3</cp:revision>
  <dc:subject/>
  <dc:title/>
</cp:coreProperties>
</file>